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5DFF3" w14:textId="77777777" w:rsidR="0039361A" w:rsidRDefault="0039361A" w:rsidP="0039361A">
      <w:pPr>
        <w:jc w:val="center"/>
        <w:rPr>
          <w:lang w:val="pt-BR"/>
        </w:rPr>
      </w:pPr>
      <w:r>
        <w:rPr>
          <w:lang w:val="pt-BR"/>
        </w:rPr>
        <w:pict w14:anchorId="591DEB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5" type="#_x0000_t75" style="width:217.5pt;height:156pt;rotation:-90;visibility:visible">
            <v:imagedata r:id="rId4" o:title=""/>
          </v:shape>
        </w:pict>
      </w:r>
      <w:r>
        <w:rPr>
          <w:lang w:val="pt-BR"/>
        </w:rPr>
        <w:t xml:space="preserve">       </w:t>
      </w:r>
      <w:r>
        <w:rPr>
          <w:lang w:val="pt-BR"/>
        </w:rPr>
        <w:pict w14:anchorId="6BE2B579">
          <v:shape id="_x0000_i1054" type="#_x0000_t75" style="width:217.5pt;height:156pt;rotation:-90;visibility:visible">
            <v:imagedata r:id="rId4" o:title=""/>
          </v:shape>
        </w:pict>
      </w:r>
      <w:r>
        <w:rPr>
          <w:lang w:val="pt-BR"/>
        </w:rPr>
        <w:t xml:space="preserve">       </w:t>
      </w:r>
      <w:r>
        <w:rPr>
          <w:lang w:val="pt-BR"/>
        </w:rPr>
        <w:pict w14:anchorId="7358CBB4">
          <v:shape id="_x0000_i1053" type="#_x0000_t75" style="width:217.5pt;height:156pt;rotation:-90;visibility:visible">
            <v:imagedata r:id="rId4" o:title=""/>
          </v:shape>
        </w:pict>
      </w:r>
      <w:r>
        <w:rPr>
          <w:lang w:val="pt-BR"/>
        </w:rPr>
        <w:t xml:space="preserve">       </w:t>
      </w:r>
      <w:r>
        <w:rPr>
          <w:lang w:val="pt-BR"/>
        </w:rPr>
        <w:pict w14:anchorId="308BB632">
          <v:shape id="Imagem 1" o:spid="_x0000_i1052" type="#_x0000_t75" style="width:217.5pt;height:156pt;rotation:-90;visibility:visible">
            <v:imagedata r:id="rId4" o:title=""/>
          </v:shape>
        </w:pict>
      </w:r>
    </w:p>
    <w:p w14:paraId="036E5797" w14:textId="28465603" w:rsidR="0039361A" w:rsidRDefault="0039361A" w:rsidP="0039361A">
      <w:pPr>
        <w:rPr>
          <w:lang w:val="pt-BR"/>
        </w:rPr>
      </w:pPr>
      <w:r>
        <w:rPr>
          <w:lang w:val="pt-BR"/>
        </w:rPr>
        <w:t xml:space="preserve">            </w:t>
      </w:r>
      <w:r>
        <w:rPr>
          <w:lang w:val="pt-BR"/>
        </w:rPr>
        <w:t xml:space="preserve">                        “O anjo                  </w:t>
      </w:r>
      <w:r>
        <w:rPr>
          <w:lang w:val="pt-BR"/>
        </w:rPr>
        <w:t xml:space="preserve">         </w:t>
      </w:r>
      <w:r>
        <w:rPr>
          <w:lang w:val="pt-BR"/>
        </w:rPr>
        <w:t xml:space="preserve">                           do Senhor                                                  acampa-se               </w:t>
      </w:r>
      <w:r>
        <w:rPr>
          <w:lang w:val="pt-BR"/>
        </w:rPr>
        <w:t xml:space="preserve">              </w:t>
      </w:r>
      <w:r>
        <w:rPr>
          <w:lang w:val="pt-BR"/>
        </w:rPr>
        <w:t xml:space="preserve">                           ao redor</w:t>
      </w:r>
    </w:p>
    <w:p w14:paraId="2C3133B2" w14:textId="77777777" w:rsidR="002C25DC" w:rsidRDefault="002C25DC" w:rsidP="002C25DC">
      <w:pPr>
        <w:jc w:val="center"/>
        <w:rPr>
          <w:lang w:val="pt-BR"/>
        </w:rPr>
      </w:pPr>
      <w:r>
        <w:rPr>
          <w:lang w:val="pt-BR"/>
        </w:rPr>
        <w:pict w14:anchorId="1778AF83">
          <v:shape id="_x0000_i1073" type="#_x0000_t75" style="width:217.5pt;height:156pt;rotation:-90;visibility:visible">
            <v:imagedata r:id="rId4" o:title=""/>
          </v:shape>
        </w:pict>
      </w:r>
      <w:r>
        <w:rPr>
          <w:lang w:val="pt-BR"/>
        </w:rPr>
        <w:t xml:space="preserve">       </w:t>
      </w:r>
      <w:r>
        <w:rPr>
          <w:lang w:val="pt-BR"/>
        </w:rPr>
        <w:pict w14:anchorId="0BF1FCAD">
          <v:shape id="_x0000_i1072" type="#_x0000_t75" style="width:217.5pt;height:156pt;rotation:-90;visibility:visible">
            <v:imagedata r:id="rId4" o:title=""/>
          </v:shape>
        </w:pict>
      </w:r>
      <w:r>
        <w:rPr>
          <w:lang w:val="pt-BR"/>
        </w:rPr>
        <w:t xml:space="preserve">       </w:t>
      </w:r>
      <w:r>
        <w:rPr>
          <w:lang w:val="pt-BR"/>
        </w:rPr>
        <w:pict w14:anchorId="5D772248">
          <v:shape id="_x0000_i1071" type="#_x0000_t75" style="width:217.5pt;height:156pt;rotation:-90;visibility:visible">
            <v:imagedata r:id="rId4" o:title=""/>
          </v:shape>
        </w:pict>
      </w:r>
      <w:r>
        <w:rPr>
          <w:lang w:val="pt-BR"/>
        </w:rPr>
        <w:t xml:space="preserve">       </w:t>
      </w:r>
      <w:r>
        <w:rPr>
          <w:lang w:val="pt-BR"/>
        </w:rPr>
        <w:pict w14:anchorId="3E6B0F27">
          <v:shape id="_x0000_i1070" type="#_x0000_t75" style="width:217.5pt;height:156pt;rotation:-90;visibility:visible">
            <v:imagedata r:id="rId4" o:title=""/>
          </v:shape>
        </w:pict>
      </w:r>
    </w:p>
    <w:p w14:paraId="5EE81F4C" w14:textId="22C8011E" w:rsidR="0032199D" w:rsidRPr="00C12781" w:rsidRDefault="0039361A" w:rsidP="0032199D">
      <w:pPr>
        <w:rPr>
          <w:lang w:val="pt-BR"/>
        </w:rPr>
      </w:pPr>
      <w:r>
        <w:rPr>
          <w:lang w:val="pt-BR"/>
        </w:rPr>
        <w:t xml:space="preserve">                                     </w:t>
      </w:r>
      <w:r w:rsidR="002C25DC">
        <w:rPr>
          <w:lang w:val="pt-BR"/>
        </w:rPr>
        <w:t>d</w:t>
      </w:r>
      <w:r>
        <w:rPr>
          <w:lang w:val="pt-BR"/>
        </w:rPr>
        <w:t xml:space="preserve">os que               </w:t>
      </w:r>
      <w:r w:rsidR="002C25DC">
        <w:rPr>
          <w:lang w:val="pt-BR"/>
        </w:rPr>
        <w:t xml:space="preserve">       </w:t>
      </w:r>
      <w:r>
        <w:rPr>
          <w:lang w:val="pt-BR"/>
        </w:rPr>
        <w:t xml:space="preserve">                                 O temem                          </w:t>
      </w:r>
      <w:r w:rsidR="002C25DC">
        <w:rPr>
          <w:lang w:val="pt-BR"/>
        </w:rPr>
        <w:t xml:space="preserve">            </w:t>
      </w:r>
      <w:r>
        <w:rPr>
          <w:lang w:val="pt-BR"/>
        </w:rPr>
        <w:t xml:space="preserve">             e os livra                                                   Salmo 34:7</w:t>
      </w:r>
      <w:r w:rsidR="0032199D">
        <w:rPr>
          <w:lang w:val="pt-BR"/>
        </w:rPr>
        <w:t xml:space="preserve">                 </w:t>
      </w:r>
    </w:p>
    <w:sectPr w:rsidR="0032199D" w:rsidRPr="00C12781" w:rsidSect="0039361A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19A0"/>
    <w:rsid w:val="000919A0"/>
    <w:rsid w:val="00136323"/>
    <w:rsid w:val="002C25DC"/>
    <w:rsid w:val="0032199D"/>
    <w:rsid w:val="0039361A"/>
    <w:rsid w:val="006E5FEB"/>
    <w:rsid w:val="007D04EE"/>
    <w:rsid w:val="00AA0A4D"/>
    <w:rsid w:val="00C12781"/>
    <w:rsid w:val="00C6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D235E"/>
  <w15:chartTrackingRefBased/>
  <w15:docId w15:val="{4953112E-0CED-4462-BA00-B5713F9FC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19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5</cp:revision>
  <dcterms:created xsi:type="dcterms:W3CDTF">2019-12-08T16:35:00Z</dcterms:created>
  <dcterms:modified xsi:type="dcterms:W3CDTF">2024-02-17T12:24:00Z</dcterms:modified>
</cp:coreProperties>
</file>